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3" w:rsidRPr="00E364B3" w:rsidRDefault="006D5222" w:rsidP="00730A93">
      <w:pPr>
        <w:pStyle w:val="Title"/>
        <w:rPr>
          <w:sz w:val="12"/>
          <w:szCs w:val="12"/>
        </w:rPr>
      </w:pPr>
      <w:r>
        <w:rPr>
          <w:sz w:val="20"/>
          <w:szCs w:val="20"/>
        </w:rPr>
        <w:t xml:space="preserve"> </w:t>
      </w:r>
    </w:p>
    <w:p w:rsidR="00D969E7" w:rsidRDefault="00D969E7" w:rsidP="00330E19">
      <w:pPr>
        <w:pStyle w:val="Title"/>
        <w:rPr>
          <w:sz w:val="24"/>
        </w:rPr>
      </w:pPr>
    </w:p>
    <w:p w:rsidR="003D2199" w:rsidRPr="003D2199" w:rsidRDefault="003D2199" w:rsidP="00467CFB">
      <w:pPr>
        <w:pStyle w:val="Title"/>
        <w:rPr>
          <w:sz w:val="12"/>
          <w:szCs w:val="12"/>
        </w:rPr>
      </w:pPr>
    </w:p>
    <w:p w:rsidR="003D2199" w:rsidRDefault="003D2199" w:rsidP="00C33728">
      <w:pPr>
        <w:pStyle w:val="Title"/>
        <w:jc w:val="right"/>
        <w:rPr>
          <w:sz w:val="24"/>
        </w:rPr>
      </w:pPr>
    </w:p>
    <w:p w:rsidR="003D2199" w:rsidRDefault="003D2199" w:rsidP="00330E19">
      <w:pPr>
        <w:pStyle w:val="Title"/>
        <w:rPr>
          <w:sz w:val="24"/>
        </w:rPr>
      </w:pPr>
    </w:p>
    <w:p w:rsidR="003D2199" w:rsidRDefault="003D2199" w:rsidP="00330E19">
      <w:pPr>
        <w:pStyle w:val="Title"/>
        <w:rPr>
          <w:sz w:val="24"/>
        </w:rPr>
      </w:pPr>
    </w:p>
    <w:p w:rsidR="001047E4" w:rsidRPr="0026063C" w:rsidRDefault="001047E4" w:rsidP="00196281">
      <w:pPr>
        <w:pStyle w:val="Title"/>
        <w:rPr>
          <w:sz w:val="12"/>
          <w:szCs w:val="12"/>
        </w:rPr>
      </w:pPr>
    </w:p>
    <w:p w:rsidR="00196281" w:rsidRPr="000E62F1" w:rsidRDefault="00196281" w:rsidP="00196281">
      <w:pPr>
        <w:pStyle w:val="Title"/>
        <w:rPr>
          <w:sz w:val="24"/>
        </w:rPr>
      </w:pPr>
      <w:r w:rsidRPr="000E62F1">
        <w:rPr>
          <w:sz w:val="24"/>
        </w:rPr>
        <w:t>In 1996 Robert &amp; Karen Karri-Davies planted their 15 acre vineyard on the headwaters of the</w:t>
      </w:r>
      <w:r w:rsidR="00A176ED" w:rsidRPr="000E62F1">
        <w:rPr>
          <w:sz w:val="24"/>
        </w:rPr>
        <w:t xml:space="preserve"> </w:t>
      </w:r>
      <w:proofErr w:type="spellStart"/>
      <w:r w:rsidRPr="000E62F1">
        <w:rPr>
          <w:sz w:val="24"/>
        </w:rPr>
        <w:t>Wilyabrup</w:t>
      </w:r>
      <w:proofErr w:type="spellEnd"/>
      <w:r w:rsidRPr="000E62F1">
        <w:rPr>
          <w:sz w:val="24"/>
        </w:rPr>
        <w:t xml:space="preserve"> Valley.  </w:t>
      </w:r>
      <w:bookmarkStart w:id="0" w:name="_GoBack"/>
      <w:bookmarkEnd w:id="0"/>
      <w:r w:rsidRPr="000E62F1">
        <w:rPr>
          <w:sz w:val="24"/>
        </w:rPr>
        <w:t>Cape Grace consistently produces exceptional Single Vineyard Wines and have received 3 trophies and over 1</w:t>
      </w:r>
      <w:r w:rsidR="009F7DED" w:rsidRPr="000E62F1">
        <w:rPr>
          <w:sz w:val="24"/>
        </w:rPr>
        <w:t>6</w:t>
      </w:r>
      <w:r w:rsidR="002F4438" w:rsidRPr="000E62F1">
        <w:rPr>
          <w:sz w:val="24"/>
        </w:rPr>
        <w:t>5</w:t>
      </w:r>
      <w:r w:rsidRPr="000E62F1">
        <w:rPr>
          <w:sz w:val="24"/>
        </w:rPr>
        <w:t xml:space="preserve"> medals.  </w:t>
      </w:r>
      <w:r w:rsidRPr="000E62F1">
        <w:rPr>
          <w:bCs w:val="0"/>
          <w:sz w:val="24"/>
        </w:rPr>
        <w:t xml:space="preserve">In James Halliday’s, Australian Wine Companion, 2004 Edition, Cape Grace is privileged to be included in the “Ten of the Best New Wineries” listing and </w:t>
      </w:r>
      <w:r w:rsidR="005B48AC" w:rsidRPr="000E62F1">
        <w:rPr>
          <w:bCs w:val="0"/>
          <w:sz w:val="24"/>
        </w:rPr>
        <w:t xml:space="preserve">is currently awarded </w:t>
      </w:r>
      <w:r w:rsidRPr="000E62F1">
        <w:rPr>
          <w:bCs w:val="0"/>
          <w:sz w:val="24"/>
        </w:rPr>
        <w:t>a 4½ Star Winery Rating.  With a</w:t>
      </w:r>
      <w:r w:rsidRPr="000E62F1">
        <w:rPr>
          <w:sz w:val="24"/>
        </w:rPr>
        <w:t xml:space="preserve"> limited </w:t>
      </w:r>
      <w:r w:rsidR="00677FE4" w:rsidRPr="000E62F1">
        <w:rPr>
          <w:sz w:val="24"/>
        </w:rPr>
        <w:t xml:space="preserve">annual </w:t>
      </w:r>
      <w:r w:rsidRPr="000E62F1">
        <w:rPr>
          <w:sz w:val="24"/>
        </w:rPr>
        <w:t>production</w:t>
      </w:r>
      <w:r w:rsidR="00677FE4" w:rsidRPr="000E62F1">
        <w:rPr>
          <w:sz w:val="24"/>
        </w:rPr>
        <w:t xml:space="preserve"> of 1500</w:t>
      </w:r>
      <w:r w:rsidR="00876833" w:rsidRPr="000E62F1">
        <w:rPr>
          <w:sz w:val="24"/>
        </w:rPr>
        <w:t xml:space="preserve"> - 2000</w:t>
      </w:r>
      <w:r w:rsidR="00677FE4" w:rsidRPr="000E62F1">
        <w:rPr>
          <w:sz w:val="24"/>
        </w:rPr>
        <w:t xml:space="preserve"> dozen cases</w:t>
      </w:r>
      <w:r w:rsidR="00A50B2C" w:rsidRPr="000E62F1">
        <w:rPr>
          <w:sz w:val="24"/>
        </w:rPr>
        <w:t>,</w:t>
      </w:r>
      <w:r w:rsidRPr="000E62F1">
        <w:rPr>
          <w:sz w:val="24"/>
        </w:rPr>
        <w:t xml:space="preserve"> the wines are sold primarily at the Cellar Door and mail order.</w:t>
      </w:r>
    </w:p>
    <w:p w:rsidR="00196281" w:rsidRPr="00083413" w:rsidRDefault="00196281" w:rsidP="00196281">
      <w:pPr>
        <w:pStyle w:val="Title"/>
        <w:rPr>
          <w:sz w:val="18"/>
          <w:szCs w:val="18"/>
        </w:rPr>
      </w:pPr>
    </w:p>
    <w:p w:rsidR="00196281" w:rsidRPr="000E62F1" w:rsidRDefault="00196281" w:rsidP="00196281">
      <w:pPr>
        <w:pStyle w:val="Title"/>
        <w:rPr>
          <w:spacing w:val="60"/>
          <w:sz w:val="24"/>
          <w:u w:val="single"/>
        </w:rPr>
      </w:pPr>
      <w:r w:rsidRPr="000E62F1">
        <w:rPr>
          <w:spacing w:val="60"/>
          <w:sz w:val="24"/>
          <w:u w:val="single"/>
        </w:rPr>
        <w:t>201</w:t>
      </w:r>
      <w:r w:rsidR="00610239" w:rsidRPr="000E62F1">
        <w:rPr>
          <w:spacing w:val="60"/>
          <w:sz w:val="24"/>
          <w:u w:val="single"/>
        </w:rPr>
        <w:t>3</w:t>
      </w:r>
      <w:r w:rsidRPr="000E62F1">
        <w:rPr>
          <w:spacing w:val="60"/>
          <w:sz w:val="24"/>
          <w:u w:val="single"/>
        </w:rPr>
        <w:t xml:space="preserve"> CHENIN BLANC</w:t>
      </w:r>
    </w:p>
    <w:p w:rsidR="00196281" w:rsidRPr="0060443B" w:rsidRDefault="00196281" w:rsidP="00196281">
      <w:pPr>
        <w:pStyle w:val="Title"/>
        <w:rPr>
          <w:sz w:val="24"/>
        </w:rPr>
      </w:pPr>
      <w:r w:rsidRPr="0060443B">
        <w:rPr>
          <w:sz w:val="24"/>
        </w:rPr>
        <w:t xml:space="preserve">$20 bottle / $240 case     Production: </w:t>
      </w:r>
      <w:r w:rsidR="00610239">
        <w:rPr>
          <w:sz w:val="24"/>
        </w:rPr>
        <w:t>143</w:t>
      </w:r>
      <w:r w:rsidRPr="0060443B">
        <w:rPr>
          <w:sz w:val="24"/>
        </w:rPr>
        <w:t xml:space="preserve"> dozen /</w:t>
      </w:r>
      <w:r w:rsidR="00610239">
        <w:rPr>
          <w:sz w:val="24"/>
        </w:rPr>
        <w:t xml:space="preserve"> 1716</w:t>
      </w:r>
      <w:r w:rsidRPr="0060443B">
        <w:rPr>
          <w:sz w:val="24"/>
        </w:rPr>
        <w:t xml:space="preserve"> bottles   </w:t>
      </w:r>
    </w:p>
    <w:p w:rsidR="00196281" w:rsidRPr="0060443B" w:rsidRDefault="00196281" w:rsidP="00196281">
      <w:pPr>
        <w:pStyle w:val="Title"/>
        <w:rPr>
          <w:b w:val="0"/>
          <w:bCs w:val="0"/>
          <w:sz w:val="24"/>
        </w:rPr>
      </w:pPr>
      <w:r w:rsidRPr="0060443B">
        <w:rPr>
          <w:b w:val="0"/>
          <w:bCs w:val="0"/>
          <w:sz w:val="24"/>
        </w:rPr>
        <w:t xml:space="preserve"> Beautifully fragrant tropical fruit aromas</w:t>
      </w:r>
      <w:r w:rsidR="005B48AC" w:rsidRPr="0060443B">
        <w:rPr>
          <w:b w:val="0"/>
          <w:bCs w:val="0"/>
          <w:sz w:val="24"/>
        </w:rPr>
        <w:t>,</w:t>
      </w:r>
      <w:r w:rsidRPr="0060443B">
        <w:rPr>
          <w:b w:val="0"/>
          <w:bCs w:val="0"/>
          <w:sz w:val="24"/>
        </w:rPr>
        <w:t xml:space="preserve"> lovely texture flavours of passionfruit and pineapple, with a long, </w:t>
      </w:r>
    </w:p>
    <w:p w:rsidR="00196281" w:rsidRPr="0060443B" w:rsidRDefault="00196281" w:rsidP="00196281">
      <w:pPr>
        <w:pStyle w:val="Title"/>
        <w:rPr>
          <w:b w:val="0"/>
          <w:bCs w:val="0"/>
          <w:sz w:val="24"/>
        </w:rPr>
      </w:pPr>
      <w:proofErr w:type="gramStart"/>
      <w:r w:rsidRPr="0060443B">
        <w:rPr>
          <w:b w:val="0"/>
          <w:bCs w:val="0"/>
          <w:sz w:val="24"/>
        </w:rPr>
        <w:t>fine</w:t>
      </w:r>
      <w:proofErr w:type="gramEnd"/>
      <w:r w:rsidRPr="0060443B">
        <w:rPr>
          <w:b w:val="0"/>
          <w:bCs w:val="0"/>
          <w:sz w:val="24"/>
        </w:rPr>
        <w:t xml:space="preserve"> crisp finish.  </w:t>
      </w:r>
      <w:proofErr w:type="gramStart"/>
      <w:r w:rsidRPr="0060443B">
        <w:rPr>
          <w:b w:val="0"/>
          <w:bCs w:val="0"/>
          <w:sz w:val="24"/>
        </w:rPr>
        <w:t>A refreshing easy drinking wine.</w:t>
      </w:r>
      <w:proofErr w:type="gramEnd"/>
      <w:r w:rsidRPr="0060443B">
        <w:rPr>
          <w:b w:val="0"/>
          <w:bCs w:val="0"/>
          <w:sz w:val="24"/>
        </w:rPr>
        <w:t xml:space="preserve"> The Cape Grace Chenin Blanc is made in a dry style</w:t>
      </w:r>
    </w:p>
    <w:p w:rsidR="00196281" w:rsidRPr="0060443B" w:rsidRDefault="00196281" w:rsidP="00196281">
      <w:pPr>
        <w:pStyle w:val="Title"/>
        <w:rPr>
          <w:b w:val="0"/>
          <w:bCs w:val="0"/>
          <w:sz w:val="24"/>
        </w:rPr>
      </w:pPr>
      <w:proofErr w:type="gramStart"/>
      <w:r w:rsidRPr="0060443B">
        <w:rPr>
          <w:b w:val="0"/>
          <w:bCs w:val="0"/>
          <w:sz w:val="24"/>
        </w:rPr>
        <w:t>compared  to</w:t>
      </w:r>
      <w:proofErr w:type="gramEnd"/>
      <w:r w:rsidRPr="0060443B">
        <w:rPr>
          <w:b w:val="0"/>
          <w:bCs w:val="0"/>
          <w:sz w:val="24"/>
        </w:rPr>
        <w:t xml:space="preserve"> other West Australian Chenin Blanc wines</w:t>
      </w:r>
      <w:r w:rsidRPr="00610239">
        <w:rPr>
          <w:b w:val="0"/>
          <w:bCs w:val="0"/>
          <w:sz w:val="24"/>
        </w:rPr>
        <w:t xml:space="preserve">.   </w:t>
      </w:r>
      <w:r w:rsidR="00610239" w:rsidRPr="00610239">
        <w:rPr>
          <w:sz w:val="24"/>
        </w:rPr>
        <w:t>Silver Medal</w:t>
      </w:r>
    </w:p>
    <w:p w:rsidR="00196281" w:rsidRPr="00083413" w:rsidRDefault="00196281" w:rsidP="00196281">
      <w:pPr>
        <w:pStyle w:val="Title"/>
        <w:rPr>
          <w:b w:val="0"/>
          <w:bCs w:val="0"/>
          <w:sz w:val="20"/>
          <w:szCs w:val="20"/>
        </w:rPr>
      </w:pPr>
    </w:p>
    <w:p w:rsidR="0044620B" w:rsidRPr="000E62F1" w:rsidRDefault="0044620B" w:rsidP="0044620B">
      <w:pPr>
        <w:pStyle w:val="Title"/>
        <w:rPr>
          <w:spacing w:val="60"/>
          <w:sz w:val="24"/>
        </w:rPr>
      </w:pPr>
      <w:r w:rsidRPr="000E62F1">
        <w:rPr>
          <w:spacing w:val="60"/>
          <w:sz w:val="24"/>
          <w:u w:val="single"/>
        </w:rPr>
        <w:t>2010 CHARDONNAY</w:t>
      </w:r>
      <w:r w:rsidRPr="000E62F1">
        <w:rPr>
          <w:spacing w:val="60"/>
          <w:sz w:val="24"/>
        </w:rPr>
        <w:t xml:space="preserve">   </w:t>
      </w:r>
    </w:p>
    <w:p w:rsidR="0044620B" w:rsidRPr="0044620B" w:rsidRDefault="0044620B" w:rsidP="0044620B">
      <w:pPr>
        <w:pStyle w:val="Title"/>
        <w:rPr>
          <w:spacing w:val="60"/>
          <w:sz w:val="24"/>
        </w:rPr>
      </w:pPr>
      <w:r w:rsidRPr="0044620B">
        <w:rPr>
          <w:sz w:val="24"/>
        </w:rPr>
        <w:t xml:space="preserve">$38 bottle / $456 case     Production: 500 cases /6000 bottles </w:t>
      </w:r>
    </w:p>
    <w:p w:rsidR="0044620B" w:rsidRDefault="0044620B" w:rsidP="0044620B">
      <w:pPr>
        <w:pStyle w:val="Title"/>
        <w:rPr>
          <w:b w:val="0"/>
          <w:sz w:val="24"/>
        </w:rPr>
      </w:pPr>
      <w:r w:rsidRPr="0044620B">
        <w:rPr>
          <w:b w:val="0"/>
          <w:sz w:val="24"/>
        </w:rPr>
        <w:t xml:space="preserve"> “A deep-fruit wine, with grapefruit, pineapple and fresh fig; the palate is full of toasty oak, grilled </w:t>
      </w:r>
    </w:p>
    <w:p w:rsidR="0044620B" w:rsidRPr="0044620B" w:rsidRDefault="0044620B" w:rsidP="0044620B">
      <w:pPr>
        <w:pStyle w:val="Title"/>
        <w:rPr>
          <w:sz w:val="24"/>
        </w:rPr>
      </w:pPr>
      <w:proofErr w:type="gramStart"/>
      <w:r w:rsidRPr="0044620B">
        <w:rPr>
          <w:b w:val="0"/>
          <w:sz w:val="24"/>
        </w:rPr>
        <w:t>Cashew</w:t>
      </w:r>
      <w:r>
        <w:rPr>
          <w:b w:val="0"/>
          <w:sz w:val="24"/>
        </w:rPr>
        <w:t xml:space="preserve"> </w:t>
      </w:r>
      <w:r w:rsidRPr="0044620B">
        <w:rPr>
          <w:b w:val="0"/>
          <w:sz w:val="24"/>
        </w:rPr>
        <w:t xml:space="preserve"> and</w:t>
      </w:r>
      <w:proofErr w:type="gramEnd"/>
      <w:r w:rsidRPr="0044620B">
        <w:rPr>
          <w:b w:val="0"/>
          <w:sz w:val="24"/>
        </w:rPr>
        <w:t xml:space="preserve"> lemony acidity; big boned chardonnay for lovers of flavour.”  </w:t>
      </w:r>
      <w:r w:rsidRPr="0044620B">
        <w:rPr>
          <w:sz w:val="24"/>
        </w:rPr>
        <w:t xml:space="preserve"> </w:t>
      </w:r>
    </w:p>
    <w:p w:rsidR="0044620B" w:rsidRPr="0044620B" w:rsidRDefault="0044620B" w:rsidP="0044620B">
      <w:pPr>
        <w:pStyle w:val="Title"/>
        <w:rPr>
          <w:bCs w:val="0"/>
          <w:sz w:val="24"/>
        </w:rPr>
      </w:pPr>
      <w:r w:rsidRPr="0044620B">
        <w:rPr>
          <w:bCs w:val="0"/>
          <w:sz w:val="24"/>
        </w:rPr>
        <w:t xml:space="preserve">90/100 James Halliday       93/100 Ray Jordan’s 2013 WA Wine Guide    </w:t>
      </w:r>
    </w:p>
    <w:p w:rsidR="0060443B" w:rsidRPr="00083413" w:rsidRDefault="0060443B" w:rsidP="00196281">
      <w:pPr>
        <w:pStyle w:val="Title"/>
        <w:rPr>
          <w:b w:val="0"/>
          <w:bCs w:val="0"/>
          <w:sz w:val="20"/>
          <w:szCs w:val="20"/>
        </w:rPr>
      </w:pPr>
    </w:p>
    <w:p w:rsidR="0060443B" w:rsidRPr="000E62F1" w:rsidRDefault="0060443B" w:rsidP="0060443B">
      <w:pPr>
        <w:pStyle w:val="Title"/>
        <w:tabs>
          <w:tab w:val="left" w:pos="180"/>
          <w:tab w:val="left" w:pos="5760"/>
          <w:tab w:val="left" w:pos="5940"/>
        </w:tabs>
        <w:rPr>
          <w:spacing w:val="50"/>
          <w:sz w:val="24"/>
        </w:rPr>
      </w:pPr>
      <w:r w:rsidRPr="000E62F1">
        <w:rPr>
          <w:spacing w:val="50"/>
          <w:sz w:val="24"/>
          <w:u w:val="single"/>
        </w:rPr>
        <w:t xml:space="preserve">2013 CABERNET FRANC </w:t>
      </w:r>
      <w:r w:rsidR="0050508D" w:rsidRPr="000E62F1">
        <w:rPr>
          <w:spacing w:val="50"/>
          <w:sz w:val="24"/>
          <w:u w:val="single"/>
        </w:rPr>
        <w:t>– sold out</w:t>
      </w:r>
    </w:p>
    <w:p w:rsidR="0060443B" w:rsidRDefault="0060443B" w:rsidP="0060443B">
      <w:pPr>
        <w:pStyle w:val="Title"/>
        <w:tabs>
          <w:tab w:val="left" w:pos="180"/>
          <w:tab w:val="left" w:pos="5760"/>
          <w:tab w:val="left" w:pos="5940"/>
        </w:tabs>
        <w:rPr>
          <w:sz w:val="24"/>
        </w:rPr>
      </w:pPr>
      <w:r>
        <w:rPr>
          <w:sz w:val="24"/>
        </w:rPr>
        <w:t>$40</w:t>
      </w:r>
      <w:r w:rsidRPr="00D2294E">
        <w:rPr>
          <w:sz w:val="24"/>
        </w:rPr>
        <w:t xml:space="preserve"> bottle / $</w:t>
      </w:r>
      <w:r>
        <w:rPr>
          <w:sz w:val="24"/>
        </w:rPr>
        <w:t>480</w:t>
      </w:r>
      <w:r w:rsidRPr="00D2294E">
        <w:rPr>
          <w:sz w:val="24"/>
        </w:rPr>
        <w:t xml:space="preserve"> case     Production 7</w:t>
      </w:r>
      <w:r>
        <w:rPr>
          <w:sz w:val="24"/>
        </w:rPr>
        <w:t>0</w:t>
      </w:r>
      <w:r w:rsidRPr="00D2294E">
        <w:rPr>
          <w:sz w:val="24"/>
        </w:rPr>
        <w:t xml:space="preserve"> dozen / </w:t>
      </w:r>
      <w:r>
        <w:rPr>
          <w:sz w:val="24"/>
        </w:rPr>
        <w:t>840</w:t>
      </w:r>
      <w:r w:rsidRPr="00D2294E">
        <w:rPr>
          <w:sz w:val="24"/>
        </w:rPr>
        <w:t xml:space="preserve"> bottles</w:t>
      </w:r>
    </w:p>
    <w:p w:rsidR="00196281" w:rsidRPr="00083413" w:rsidRDefault="00196281" w:rsidP="00196281">
      <w:pPr>
        <w:pStyle w:val="Title"/>
        <w:rPr>
          <w:bCs w:val="0"/>
          <w:sz w:val="20"/>
          <w:szCs w:val="20"/>
        </w:rPr>
      </w:pPr>
    </w:p>
    <w:p w:rsidR="00196281" w:rsidRPr="000E62F1" w:rsidRDefault="00196281" w:rsidP="00196281">
      <w:pPr>
        <w:pStyle w:val="Title"/>
        <w:tabs>
          <w:tab w:val="left" w:pos="180"/>
          <w:tab w:val="left" w:pos="5760"/>
          <w:tab w:val="left" w:pos="5940"/>
        </w:tabs>
        <w:rPr>
          <w:spacing w:val="50"/>
          <w:sz w:val="24"/>
        </w:rPr>
      </w:pPr>
      <w:r w:rsidRPr="000E62F1">
        <w:rPr>
          <w:spacing w:val="50"/>
          <w:sz w:val="24"/>
          <w:u w:val="single"/>
        </w:rPr>
        <w:t>2012 CABERNET SHIRAZ</w:t>
      </w:r>
      <w:r w:rsidR="0050508D" w:rsidRPr="000E62F1">
        <w:rPr>
          <w:spacing w:val="50"/>
          <w:sz w:val="24"/>
          <w:u w:val="single"/>
        </w:rPr>
        <w:t xml:space="preserve"> – limited</w:t>
      </w:r>
      <w:r w:rsidR="0050508D" w:rsidRPr="000E62F1">
        <w:rPr>
          <w:spacing w:val="50"/>
          <w:sz w:val="24"/>
          <w:u w:val="single"/>
        </w:rPr>
        <w:tab/>
        <w:t xml:space="preserve"> stock</w:t>
      </w:r>
      <w:r w:rsidRPr="000E62F1">
        <w:rPr>
          <w:spacing w:val="50"/>
          <w:sz w:val="24"/>
          <w:u w:val="single"/>
        </w:rPr>
        <w:t xml:space="preserve"> </w:t>
      </w:r>
    </w:p>
    <w:p w:rsidR="00196281" w:rsidRPr="00704CEE" w:rsidRDefault="00196281" w:rsidP="00196281">
      <w:pPr>
        <w:pStyle w:val="Title"/>
        <w:tabs>
          <w:tab w:val="left" w:pos="180"/>
          <w:tab w:val="left" w:pos="5760"/>
          <w:tab w:val="left" w:pos="5940"/>
        </w:tabs>
        <w:rPr>
          <w:sz w:val="24"/>
        </w:rPr>
      </w:pPr>
      <w:r w:rsidRPr="00704CEE">
        <w:rPr>
          <w:sz w:val="24"/>
        </w:rPr>
        <w:t>$25 bottle / $300 case     Production 337 dozen / 4044 bottles</w:t>
      </w:r>
    </w:p>
    <w:p w:rsidR="00196281" w:rsidRPr="00704CEE" w:rsidRDefault="00196281" w:rsidP="00196281">
      <w:pPr>
        <w:pStyle w:val="Title"/>
        <w:rPr>
          <w:b w:val="0"/>
          <w:bCs w:val="0"/>
          <w:sz w:val="24"/>
        </w:rPr>
      </w:pPr>
      <w:r w:rsidRPr="00704CEE">
        <w:rPr>
          <w:b w:val="0"/>
          <w:bCs w:val="0"/>
          <w:sz w:val="24"/>
        </w:rPr>
        <w:t xml:space="preserve">Smokey plum, dark chocolate notes, cherry, raspberry, rich soft dark berry fruits, and hints of blackcurrant.  </w:t>
      </w:r>
    </w:p>
    <w:p w:rsidR="00196281" w:rsidRPr="00704CEE" w:rsidRDefault="00196281" w:rsidP="00196281">
      <w:pPr>
        <w:pStyle w:val="Title"/>
        <w:rPr>
          <w:b w:val="0"/>
          <w:bCs w:val="0"/>
          <w:sz w:val="24"/>
        </w:rPr>
      </w:pPr>
      <w:proofErr w:type="gramStart"/>
      <w:r w:rsidRPr="00704CEE">
        <w:rPr>
          <w:b w:val="0"/>
          <w:bCs w:val="0"/>
          <w:sz w:val="24"/>
        </w:rPr>
        <w:t>A sprinkling of pepper on the finish with fine dusty tannins.</w:t>
      </w:r>
      <w:proofErr w:type="gramEnd"/>
      <w:r w:rsidRPr="00704CEE">
        <w:rPr>
          <w:b w:val="0"/>
          <w:bCs w:val="0"/>
          <w:sz w:val="24"/>
        </w:rPr>
        <w:t xml:space="preserve">  This wine can be enjoyed now or will </w:t>
      </w:r>
    </w:p>
    <w:p w:rsidR="0044620B" w:rsidRDefault="00196281" w:rsidP="00196281">
      <w:pPr>
        <w:pStyle w:val="Title"/>
        <w:rPr>
          <w:b w:val="0"/>
          <w:bCs w:val="0"/>
          <w:sz w:val="24"/>
        </w:rPr>
      </w:pPr>
      <w:proofErr w:type="gramStart"/>
      <w:r w:rsidRPr="00704CEE">
        <w:rPr>
          <w:b w:val="0"/>
          <w:bCs w:val="0"/>
          <w:sz w:val="24"/>
        </w:rPr>
        <w:t>continue</w:t>
      </w:r>
      <w:proofErr w:type="gramEnd"/>
      <w:r w:rsidRPr="00704CEE">
        <w:rPr>
          <w:b w:val="0"/>
          <w:bCs w:val="0"/>
          <w:sz w:val="24"/>
        </w:rPr>
        <w:t xml:space="preserve"> to mellow over the next 5 years. </w:t>
      </w:r>
      <w:r w:rsidR="007007A1">
        <w:rPr>
          <w:b w:val="0"/>
          <w:bCs w:val="0"/>
          <w:sz w:val="24"/>
        </w:rPr>
        <w:t>“Good colour, the blend work</w:t>
      </w:r>
      <w:r w:rsidR="00F36930" w:rsidRPr="00704CEE">
        <w:rPr>
          <w:b w:val="0"/>
          <w:bCs w:val="0"/>
          <w:sz w:val="24"/>
        </w:rPr>
        <w:t xml:space="preserve">s to perfection with luscious </w:t>
      </w:r>
    </w:p>
    <w:p w:rsidR="00196281" w:rsidRPr="00704CEE" w:rsidRDefault="00F36930" w:rsidP="00196281">
      <w:pPr>
        <w:pStyle w:val="Title"/>
        <w:rPr>
          <w:b w:val="0"/>
          <w:bCs w:val="0"/>
          <w:sz w:val="24"/>
        </w:rPr>
      </w:pPr>
      <w:proofErr w:type="gramStart"/>
      <w:r w:rsidRPr="00704CEE">
        <w:rPr>
          <w:b w:val="0"/>
          <w:bCs w:val="0"/>
          <w:sz w:val="24"/>
        </w:rPr>
        <w:t>blackcurrant</w:t>
      </w:r>
      <w:proofErr w:type="gramEnd"/>
      <w:r w:rsidRPr="00704CEE">
        <w:rPr>
          <w:b w:val="0"/>
          <w:bCs w:val="0"/>
          <w:sz w:val="24"/>
        </w:rPr>
        <w:t xml:space="preserve">, blackberry and plum fruit support by soft tannins.”  </w:t>
      </w:r>
      <w:r w:rsidRPr="00704CEE">
        <w:rPr>
          <w:sz w:val="24"/>
        </w:rPr>
        <w:t xml:space="preserve">94/100 James </w:t>
      </w:r>
      <w:proofErr w:type="gramStart"/>
      <w:r w:rsidRPr="00704CEE">
        <w:rPr>
          <w:sz w:val="24"/>
        </w:rPr>
        <w:t xml:space="preserve">Halliday  </w:t>
      </w:r>
      <w:r w:rsidR="007007A1">
        <w:rPr>
          <w:sz w:val="24"/>
        </w:rPr>
        <w:t>90</w:t>
      </w:r>
      <w:proofErr w:type="gramEnd"/>
      <w:r w:rsidR="007007A1">
        <w:rPr>
          <w:sz w:val="24"/>
        </w:rPr>
        <w:t>/100 Ray Jordan</w:t>
      </w:r>
      <w:r w:rsidRPr="00704CEE">
        <w:rPr>
          <w:sz w:val="24"/>
        </w:rPr>
        <w:t xml:space="preserve"> </w:t>
      </w:r>
    </w:p>
    <w:p w:rsidR="00196281" w:rsidRPr="00083413" w:rsidRDefault="00196281" w:rsidP="00196281">
      <w:pPr>
        <w:pStyle w:val="Title"/>
        <w:rPr>
          <w:b w:val="0"/>
          <w:bCs w:val="0"/>
          <w:sz w:val="20"/>
          <w:szCs w:val="20"/>
        </w:rPr>
      </w:pPr>
    </w:p>
    <w:p w:rsidR="00196281" w:rsidRPr="000E62F1" w:rsidRDefault="0050508D" w:rsidP="00196281">
      <w:pPr>
        <w:pStyle w:val="Title"/>
        <w:tabs>
          <w:tab w:val="left" w:pos="180"/>
          <w:tab w:val="left" w:pos="5760"/>
          <w:tab w:val="left" w:pos="5940"/>
        </w:tabs>
        <w:rPr>
          <w:spacing w:val="50"/>
          <w:sz w:val="24"/>
          <w:u w:val="single"/>
        </w:rPr>
      </w:pPr>
      <w:r w:rsidRPr="000E62F1">
        <w:rPr>
          <w:spacing w:val="50"/>
          <w:sz w:val="24"/>
          <w:u w:val="single"/>
        </w:rPr>
        <w:t xml:space="preserve">2012 SHIRAZ </w:t>
      </w:r>
      <w:r w:rsidRPr="000E62F1">
        <w:rPr>
          <w:spacing w:val="50"/>
          <w:sz w:val="24"/>
          <w:u w:val="single"/>
        </w:rPr>
        <w:t>–</w:t>
      </w:r>
      <w:r w:rsidRPr="000E62F1">
        <w:rPr>
          <w:spacing w:val="50"/>
          <w:sz w:val="24"/>
          <w:u w:val="single"/>
        </w:rPr>
        <w:t xml:space="preserve"> limited stock</w:t>
      </w:r>
      <w:r w:rsidR="00196281" w:rsidRPr="000E62F1">
        <w:rPr>
          <w:spacing w:val="50"/>
          <w:sz w:val="24"/>
          <w:u w:val="single"/>
        </w:rPr>
        <w:t xml:space="preserve"> </w:t>
      </w:r>
    </w:p>
    <w:p w:rsidR="00196281" w:rsidRPr="002E6925" w:rsidRDefault="00196281" w:rsidP="00196281">
      <w:pPr>
        <w:pStyle w:val="Title"/>
        <w:tabs>
          <w:tab w:val="left" w:pos="180"/>
          <w:tab w:val="left" w:pos="5760"/>
          <w:tab w:val="left" w:pos="5940"/>
        </w:tabs>
        <w:rPr>
          <w:sz w:val="24"/>
        </w:rPr>
      </w:pPr>
      <w:r w:rsidRPr="00704CEE">
        <w:rPr>
          <w:sz w:val="24"/>
        </w:rPr>
        <w:t>$</w:t>
      </w:r>
      <w:r w:rsidRPr="002E6925">
        <w:rPr>
          <w:sz w:val="24"/>
        </w:rPr>
        <w:t>30 bottle / $360 case     Production 480 dozen / 5760 b</w:t>
      </w:r>
      <w:r w:rsidR="0050508D">
        <w:rPr>
          <w:sz w:val="24"/>
        </w:rPr>
        <w:tab/>
      </w:r>
      <w:proofErr w:type="spellStart"/>
      <w:r w:rsidRPr="002E6925">
        <w:rPr>
          <w:sz w:val="24"/>
        </w:rPr>
        <w:t>ottles</w:t>
      </w:r>
      <w:proofErr w:type="spellEnd"/>
    </w:p>
    <w:p w:rsidR="002E6925" w:rsidRDefault="002E6925" w:rsidP="002E6925">
      <w:pPr>
        <w:pStyle w:val="Header"/>
        <w:tabs>
          <w:tab w:val="clear" w:pos="4320"/>
          <w:tab w:val="clear" w:pos="8640"/>
        </w:tabs>
        <w:ind w:left="22" w:hanging="22"/>
        <w:jc w:val="center"/>
        <w:rPr>
          <w:rFonts w:ascii="Garamond" w:hAnsi="Garamond"/>
        </w:rPr>
      </w:pPr>
      <w:r w:rsidRPr="002E6925">
        <w:rPr>
          <w:rFonts w:ascii="Garamond" w:hAnsi="Garamond"/>
        </w:rPr>
        <w:t xml:space="preserve">“A very tidy shiraz this is.  It is medium bodied and loaded with savour gravelly </w:t>
      </w:r>
      <w:proofErr w:type="gramStart"/>
      <w:r w:rsidRPr="002E6925">
        <w:rPr>
          <w:rFonts w:ascii="Garamond" w:hAnsi="Garamond"/>
        </w:rPr>
        <w:t>shiraz</w:t>
      </w:r>
      <w:proofErr w:type="gramEnd"/>
      <w:r w:rsidRPr="002E6925">
        <w:rPr>
          <w:rFonts w:ascii="Garamond" w:hAnsi="Garamond"/>
        </w:rPr>
        <w:t>.  The nose is distinctly</w:t>
      </w:r>
    </w:p>
    <w:p w:rsidR="002E6925" w:rsidRDefault="002E6925" w:rsidP="002E6925">
      <w:pPr>
        <w:pStyle w:val="Header"/>
        <w:tabs>
          <w:tab w:val="clear" w:pos="4320"/>
          <w:tab w:val="clear" w:pos="8640"/>
        </w:tabs>
        <w:ind w:left="22" w:hanging="22"/>
        <w:jc w:val="center"/>
        <w:rPr>
          <w:rFonts w:ascii="Garamond" w:hAnsi="Garamond"/>
        </w:rPr>
      </w:pPr>
      <w:proofErr w:type="gramStart"/>
      <w:r w:rsidRPr="002E6925">
        <w:rPr>
          <w:rFonts w:ascii="Garamond" w:hAnsi="Garamond"/>
        </w:rPr>
        <w:t>savoury</w:t>
      </w:r>
      <w:proofErr w:type="gramEnd"/>
      <w:r w:rsidRPr="002E6925">
        <w:rPr>
          <w:rFonts w:ascii="Garamond" w:hAnsi="Garamond"/>
        </w:rPr>
        <w:t xml:space="preserve"> and earthy with a light spicy influence.  The palate is dry with dusty oak and slightly dry tannins.</w:t>
      </w:r>
    </w:p>
    <w:p w:rsidR="00196281" w:rsidRPr="00704CEE" w:rsidRDefault="002E6925" w:rsidP="002E6925">
      <w:pPr>
        <w:pStyle w:val="Header"/>
        <w:tabs>
          <w:tab w:val="clear" w:pos="4320"/>
          <w:tab w:val="clear" w:pos="8640"/>
        </w:tabs>
        <w:ind w:left="22" w:hanging="22"/>
        <w:jc w:val="center"/>
      </w:pPr>
      <w:r w:rsidRPr="002E6925">
        <w:rPr>
          <w:rFonts w:ascii="Garamond" w:hAnsi="Garamond"/>
        </w:rPr>
        <w:t xml:space="preserve">It works really well, creating a </w:t>
      </w:r>
      <w:proofErr w:type="gramStart"/>
      <w:r w:rsidRPr="002E6925">
        <w:rPr>
          <w:rFonts w:ascii="Garamond" w:hAnsi="Garamond"/>
        </w:rPr>
        <w:t>shiraz</w:t>
      </w:r>
      <w:proofErr w:type="gramEnd"/>
      <w:r w:rsidRPr="002E6925">
        <w:rPr>
          <w:rFonts w:ascii="Garamond" w:hAnsi="Garamond"/>
        </w:rPr>
        <w:t xml:space="preserve"> of immense interest.  It is just so drinkable.”  </w:t>
      </w:r>
      <w:r w:rsidRPr="002E6925">
        <w:rPr>
          <w:rFonts w:ascii="Garamond" w:hAnsi="Garamond"/>
          <w:b/>
        </w:rPr>
        <w:t>9</w:t>
      </w:r>
      <w:r w:rsidRPr="002E6925">
        <w:rPr>
          <w:rFonts w:ascii="Garamond" w:hAnsi="Garamond"/>
          <w:b/>
          <w:bCs/>
        </w:rPr>
        <w:t>1/100 Ray Jordan</w:t>
      </w:r>
    </w:p>
    <w:p w:rsidR="00196281" w:rsidRPr="00F5166A" w:rsidRDefault="001362FF" w:rsidP="00196281">
      <w:pPr>
        <w:pStyle w:val="Title"/>
        <w:rPr>
          <w:sz w:val="26"/>
          <w:szCs w:val="26"/>
        </w:rPr>
      </w:pPr>
      <w:r w:rsidRPr="00704CEE">
        <w:rPr>
          <w:sz w:val="24"/>
        </w:rPr>
        <w:t xml:space="preserve">90/100 James Halliday   </w:t>
      </w:r>
      <w:r w:rsidR="00196281" w:rsidRPr="00704CEE">
        <w:rPr>
          <w:sz w:val="24"/>
        </w:rPr>
        <w:t xml:space="preserve">1 Gold &amp; 2 Bronze </w:t>
      </w:r>
      <w:proofErr w:type="gramStart"/>
      <w:r w:rsidR="00196281" w:rsidRPr="00704CEE">
        <w:rPr>
          <w:sz w:val="24"/>
        </w:rPr>
        <w:t>Medals</w:t>
      </w:r>
      <w:r w:rsidR="0060443B">
        <w:rPr>
          <w:sz w:val="26"/>
          <w:szCs w:val="26"/>
        </w:rPr>
        <w:t xml:space="preserve">  </w:t>
      </w:r>
      <w:r w:rsidR="00704CEE">
        <w:rPr>
          <w:sz w:val="26"/>
          <w:szCs w:val="26"/>
        </w:rPr>
        <w:t>4½</w:t>
      </w:r>
      <w:proofErr w:type="gramEnd"/>
      <w:r w:rsidR="00704CEE">
        <w:rPr>
          <w:sz w:val="26"/>
          <w:szCs w:val="26"/>
        </w:rPr>
        <w:t xml:space="preserve"> Stars </w:t>
      </w:r>
      <w:proofErr w:type="spellStart"/>
      <w:r w:rsidR="00704CEE">
        <w:rPr>
          <w:sz w:val="26"/>
          <w:szCs w:val="26"/>
        </w:rPr>
        <w:t>Winestate</w:t>
      </w:r>
      <w:proofErr w:type="spellEnd"/>
      <w:r w:rsidR="00704CEE">
        <w:rPr>
          <w:sz w:val="26"/>
          <w:szCs w:val="26"/>
        </w:rPr>
        <w:t xml:space="preserve"> Magazine</w:t>
      </w:r>
    </w:p>
    <w:p w:rsidR="00196281" w:rsidRPr="00083413" w:rsidRDefault="00196281" w:rsidP="00196281">
      <w:pPr>
        <w:pStyle w:val="Title"/>
        <w:rPr>
          <w:sz w:val="20"/>
          <w:szCs w:val="20"/>
        </w:rPr>
      </w:pPr>
    </w:p>
    <w:p w:rsidR="00196281" w:rsidRPr="000E62F1" w:rsidRDefault="00196281" w:rsidP="00196281">
      <w:pPr>
        <w:pStyle w:val="Title"/>
        <w:rPr>
          <w:spacing w:val="50"/>
          <w:sz w:val="24"/>
        </w:rPr>
      </w:pPr>
      <w:r w:rsidRPr="000E62F1">
        <w:rPr>
          <w:spacing w:val="50"/>
          <w:sz w:val="24"/>
          <w:u w:val="single"/>
        </w:rPr>
        <w:t>2012 CABERNET SAUVIGNON</w:t>
      </w:r>
      <w:r w:rsidR="00CD46D7" w:rsidRPr="000E62F1">
        <w:rPr>
          <w:spacing w:val="50"/>
          <w:sz w:val="24"/>
          <w:u w:val="single"/>
        </w:rPr>
        <w:t xml:space="preserve"> </w:t>
      </w:r>
      <w:r w:rsidR="00CD46D7" w:rsidRPr="000E62F1">
        <w:rPr>
          <w:spacing w:val="50"/>
          <w:sz w:val="24"/>
          <w:u w:val="single"/>
        </w:rPr>
        <w:t>– limited</w:t>
      </w:r>
      <w:r w:rsidR="000E62F1" w:rsidRPr="000E62F1">
        <w:rPr>
          <w:spacing w:val="50"/>
          <w:sz w:val="24"/>
          <w:u w:val="single"/>
        </w:rPr>
        <w:t xml:space="preserve"> </w:t>
      </w:r>
      <w:r w:rsidR="00CD46D7" w:rsidRPr="000E62F1">
        <w:rPr>
          <w:spacing w:val="50"/>
          <w:sz w:val="24"/>
          <w:u w:val="single"/>
        </w:rPr>
        <w:t>stock</w:t>
      </w:r>
      <w:r w:rsidR="00CD46D7" w:rsidRPr="000E62F1">
        <w:rPr>
          <w:spacing w:val="50"/>
          <w:sz w:val="24"/>
          <w:u w:val="single"/>
        </w:rPr>
        <w:t xml:space="preserve"> </w:t>
      </w:r>
      <w:r w:rsidRPr="000E62F1">
        <w:rPr>
          <w:spacing w:val="50"/>
          <w:sz w:val="24"/>
        </w:rPr>
        <w:t xml:space="preserve"> </w:t>
      </w:r>
    </w:p>
    <w:p w:rsidR="00196281" w:rsidRPr="00B04C24" w:rsidRDefault="00196281" w:rsidP="00196281">
      <w:pPr>
        <w:pStyle w:val="Title"/>
        <w:rPr>
          <w:sz w:val="24"/>
        </w:rPr>
      </w:pPr>
      <w:r w:rsidRPr="00B04C24">
        <w:rPr>
          <w:sz w:val="24"/>
        </w:rPr>
        <w:t>$</w:t>
      </w:r>
      <w:r w:rsidR="00CD46D7">
        <w:rPr>
          <w:sz w:val="24"/>
        </w:rPr>
        <w:t>60</w:t>
      </w:r>
      <w:r w:rsidRPr="00B04C24">
        <w:rPr>
          <w:sz w:val="24"/>
        </w:rPr>
        <w:t xml:space="preserve"> bottle      Production: 268 dozen /3216 bottles</w:t>
      </w:r>
    </w:p>
    <w:p w:rsidR="00DE6E5F" w:rsidRDefault="00196281" w:rsidP="00196281">
      <w:pPr>
        <w:pStyle w:val="Title"/>
        <w:rPr>
          <w:b w:val="0"/>
          <w:sz w:val="24"/>
        </w:rPr>
      </w:pPr>
      <w:proofErr w:type="gramStart"/>
      <w:r w:rsidRPr="00B04C24">
        <w:rPr>
          <w:b w:val="0"/>
          <w:sz w:val="24"/>
        </w:rPr>
        <w:t>Cape Grace’s flagship wine.</w:t>
      </w:r>
      <w:proofErr w:type="gramEnd"/>
      <w:r w:rsidRPr="00B04C24">
        <w:rPr>
          <w:b w:val="0"/>
          <w:sz w:val="24"/>
        </w:rPr>
        <w:t xml:space="preserve"> </w:t>
      </w:r>
      <w:r w:rsidR="004122E2" w:rsidRPr="00B04C24">
        <w:rPr>
          <w:b w:val="0"/>
          <w:sz w:val="24"/>
        </w:rPr>
        <w:t xml:space="preserve">“This is a beautiful and complete cabernet displaying the best of this superb vineyard.  </w:t>
      </w:r>
      <w:proofErr w:type="gramStart"/>
      <w:r w:rsidR="004122E2" w:rsidRPr="00B04C24">
        <w:rPr>
          <w:b w:val="0"/>
          <w:sz w:val="24"/>
        </w:rPr>
        <w:t>Leafy tobacco with a trace of traditional blackcurrant on the nose.</w:t>
      </w:r>
      <w:proofErr w:type="gramEnd"/>
      <w:r w:rsidR="004122E2" w:rsidRPr="00B04C24">
        <w:rPr>
          <w:b w:val="0"/>
          <w:sz w:val="24"/>
        </w:rPr>
        <w:t xml:space="preserve">  The palate is sublime.  It’s smooth and </w:t>
      </w:r>
    </w:p>
    <w:p w:rsidR="00DE6E5F" w:rsidRDefault="004122E2" w:rsidP="00196281">
      <w:pPr>
        <w:pStyle w:val="Title"/>
        <w:rPr>
          <w:b w:val="0"/>
          <w:sz w:val="24"/>
        </w:rPr>
      </w:pPr>
      <w:proofErr w:type="gramStart"/>
      <w:r w:rsidRPr="00B04C24">
        <w:rPr>
          <w:b w:val="0"/>
          <w:sz w:val="24"/>
        </w:rPr>
        <w:t>seamlessly</w:t>
      </w:r>
      <w:proofErr w:type="gramEnd"/>
      <w:r w:rsidRPr="00B04C24">
        <w:rPr>
          <w:b w:val="0"/>
          <w:sz w:val="24"/>
        </w:rPr>
        <w:t xml:space="preserve"> constructed but there is structure and intensity held with precise focus through to the finish.  </w:t>
      </w:r>
    </w:p>
    <w:p w:rsidR="004122E2" w:rsidRDefault="004122E2" w:rsidP="00196281">
      <w:pPr>
        <w:pStyle w:val="Title"/>
        <w:rPr>
          <w:sz w:val="24"/>
        </w:rPr>
      </w:pPr>
      <w:r w:rsidRPr="00B04C24">
        <w:rPr>
          <w:b w:val="0"/>
          <w:sz w:val="24"/>
        </w:rPr>
        <w:t xml:space="preserve">Lovely chewy palate offers so much.  </w:t>
      </w:r>
      <w:r w:rsidRPr="00B04C24">
        <w:rPr>
          <w:sz w:val="24"/>
        </w:rPr>
        <w:t>94 /</w:t>
      </w:r>
      <w:proofErr w:type="gramStart"/>
      <w:r w:rsidRPr="00B04C24">
        <w:rPr>
          <w:sz w:val="24"/>
        </w:rPr>
        <w:t>100  Ray</w:t>
      </w:r>
      <w:proofErr w:type="gramEnd"/>
      <w:r w:rsidRPr="00B04C24">
        <w:rPr>
          <w:sz w:val="24"/>
        </w:rPr>
        <w:t xml:space="preserve"> Jordan</w:t>
      </w:r>
      <w:r w:rsidR="00263C69">
        <w:rPr>
          <w:sz w:val="24"/>
        </w:rPr>
        <w:t xml:space="preserve"> &amp; 1 Silver Medal</w:t>
      </w:r>
    </w:p>
    <w:p w:rsidR="00A176ED" w:rsidRDefault="00A176ED" w:rsidP="00196281">
      <w:pPr>
        <w:pStyle w:val="Title"/>
        <w:rPr>
          <w:sz w:val="24"/>
        </w:rPr>
      </w:pPr>
    </w:p>
    <w:p w:rsidR="00A176ED" w:rsidRPr="000E62F1" w:rsidRDefault="00A176ED" w:rsidP="00A176ED">
      <w:pPr>
        <w:pStyle w:val="Title"/>
        <w:rPr>
          <w:spacing w:val="50"/>
          <w:sz w:val="24"/>
        </w:rPr>
      </w:pPr>
      <w:r w:rsidRPr="000E62F1">
        <w:rPr>
          <w:spacing w:val="50"/>
          <w:sz w:val="24"/>
          <w:u w:val="single"/>
        </w:rPr>
        <w:t>2013 CABERNET SAUVIGNON</w:t>
      </w:r>
      <w:r w:rsidRPr="000E62F1">
        <w:rPr>
          <w:spacing w:val="50"/>
          <w:sz w:val="24"/>
        </w:rPr>
        <w:t xml:space="preserve"> </w:t>
      </w:r>
    </w:p>
    <w:p w:rsidR="00A176ED" w:rsidRPr="00B04C24" w:rsidRDefault="00A176ED" w:rsidP="00A176ED">
      <w:pPr>
        <w:pStyle w:val="Title"/>
        <w:rPr>
          <w:sz w:val="24"/>
        </w:rPr>
      </w:pPr>
      <w:r w:rsidRPr="00B04C24">
        <w:rPr>
          <w:sz w:val="24"/>
        </w:rPr>
        <w:t>$5</w:t>
      </w:r>
      <w:r>
        <w:rPr>
          <w:sz w:val="24"/>
        </w:rPr>
        <w:t>5</w:t>
      </w:r>
      <w:r w:rsidRPr="00B04C24">
        <w:rPr>
          <w:sz w:val="24"/>
        </w:rPr>
        <w:t xml:space="preserve"> bottle / $6</w:t>
      </w:r>
      <w:r>
        <w:rPr>
          <w:sz w:val="24"/>
        </w:rPr>
        <w:t>6</w:t>
      </w:r>
      <w:r w:rsidRPr="00B04C24">
        <w:rPr>
          <w:sz w:val="24"/>
        </w:rPr>
        <w:t xml:space="preserve">0 case     Production: </w:t>
      </w:r>
      <w:r>
        <w:rPr>
          <w:sz w:val="24"/>
        </w:rPr>
        <w:t>560</w:t>
      </w:r>
      <w:r w:rsidRPr="00B04C24">
        <w:rPr>
          <w:sz w:val="24"/>
        </w:rPr>
        <w:t xml:space="preserve"> dozen /</w:t>
      </w:r>
      <w:r>
        <w:rPr>
          <w:sz w:val="24"/>
        </w:rPr>
        <w:t>6720</w:t>
      </w:r>
      <w:r w:rsidRPr="00B04C24">
        <w:rPr>
          <w:sz w:val="24"/>
        </w:rPr>
        <w:t xml:space="preserve"> bottles</w:t>
      </w:r>
    </w:p>
    <w:p w:rsidR="00A176ED" w:rsidRPr="00B04C24" w:rsidRDefault="00A176ED" w:rsidP="00A176ED">
      <w:pPr>
        <w:pStyle w:val="Title"/>
        <w:rPr>
          <w:sz w:val="24"/>
        </w:rPr>
      </w:pPr>
      <w:r>
        <w:rPr>
          <w:sz w:val="24"/>
        </w:rPr>
        <w:t xml:space="preserve">Magnum - Limited Release </w:t>
      </w:r>
      <w:r w:rsidRPr="00B04C24">
        <w:rPr>
          <w:sz w:val="24"/>
        </w:rPr>
        <w:t xml:space="preserve">in wooden presentation box – </w:t>
      </w:r>
      <w:r>
        <w:rPr>
          <w:sz w:val="24"/>
        </w:rPr>
        <w:t>2013 Vintage</w:t>
      </w:r>
      <w:r w:rsidRPr="00B04C24">
        <w:rPr>
          <w:sz w:val="24"/>
        </w:rPr>
        <w:t xml:space="preserve"> $1</w:t>
      </w:r>
      <w:r>
        <w:rPr>
          <w:sz w:val="24"/>
        </w:rPr>
        <w:t>5</w:t>
      </w:r>
      <w:r w:rsidRPr="00B04C24">
        <w:rPr>
          <w:sz w:val="24"/>
        </w:rPr>
        <w:t>0</w:t>
      </w:r>
      <w:r>
        <w:rPr>
          <w:sz w:val="24"/>
        </w:rPr>
        <w:t xml:space="preserve"> </w:t>
      </w:r>
    </w:p>
    <w:p w:rsidR="00A176ED" w:rsidRDefault="00A176ED" w:rsidP="00A176ED">
      <w:pPr>
        <w:pStyle w:val="Header"/>
        <w:jc w:val="center"/>
        <w:rPr>
          <w:rFonts w:ascii="Garamond" w:hAnsi="Garamond"/>
          <w:bCs/>
        </w:rPr>
      </w:pPr>
      <w:proofErr w:type="gramStart"/>
      <w:r w:rsidRPr="003F2569">
        <w:rPr>
          <w:rFonts w:ascii="Garamond" w:hAnsi="Garamond"/>
        </w:rPr>
        <w:t>Cape Grace’s flagship wine.</w:t>
      </w:r>
      <w:proofErr w:type="gramEnd"/>
      <w:r w:rsidRPr="00B04C24">
        <w:t xml:space="preserve"> </w:t>
      </w:r>
      <w:r w:rsidRPr="00F80F7B">
        <w:rPr>
          <w:rFonts w:ascii="Garamond" w:hAnsi="Garamond"/>
          <w:bCs/>
        </w:rPr>
        <w:t xml:space="preserve">Deep crimson, lifted aromas of traditional blackcurrant, nutmeg, earthy mushroom, </w:t>
      </w:r>
    </w:p>
    <w:p w:rsidR="00A176ED" w:rsidRDefault="00A176ED" w:rsidP="00A176ED">
      <w:pPr>
        <w:pStyle w:val="Header"/>
        <w:jc w:val="center"/>
        <w:rPr>
          <w:rFonts w:ascii="Garamond" w:hAnsi="Garamond"/>
          <w:bCs/>
        </w:rPr>
      </w:pPr>
      <w:proofErr w:type="gramStart"/>
      <w:r w:rsidRPr="00F80F7B">
        <w:rPr>
          <w:rFonts w:ascii="Garamond" w:hAnsi="Garamond"/>
          <w:bCs/>
        </w:rPr>
        <w:t>cedar</w:t>
      </w:r>
      <w:proofErr w:type="gramEnd"/>
      <w:r w:rsidRPr="00F80F7B">
        <w:rPr>
          <w:rFonts w:ascii="Garamond" w:hAnsi="Garamond"/>
          <w:bCs/>
        </w:rPr>
        <w:t xml:space="preserve"> wood and tobacco box; a rich mid palate and juicy red berry acidity, combine to create an elegant medium bodied wine, finishing with fine silky tannins.  This exceptional wine can be enjoyed now; or will develop more complexity in the bottle, and cellar up to 8 years.</w:t>
      </w:r>
    </w:p>
    <w:p w:rsidR="00196281" w:rsidRPr="004D6025" w:rsidRDefault="00196281" w:rsidP="00196281">
      <w:pPr>
        <w:pStyle w:val="Title"/>
        <w:rPr>
          <w:bCs w:val="0"/>
          <w:sz w:val="28"/>
          <w:szCs w:val="28"/>
        </w:rPr>
      </w:pPr>
      <w:r w:rsidRPr="00BA00A7">
        <w:rPr>
          <w:bCs w:val="0"/>
          <w:sz w:val="24"/>
        </w:rPr>
        <w:t xml:space="preserve">    </w:t>
      </w:r>
    </w:p>
    <w:p w:rsidR="00196281" w:rsidRPr="000E62F1" w:rsidRDefault="00196281" w:rsidP="00196281">
      <w:pPr>
        <w:pStyle w:val="Title"/>
        <w:rPr>
          <w:spacing w:val="60"/>
          <w:sz w:val="24"/>
          <w:u w:val="single"/>
        </w:rPr>
      </w:pPr>
      <w:r w:rsidRPr="000E62F1">
        <w:rPr>
          <w:spacing w:val="60"/>
          <w:sz w:val="24"/>
          <w:u w:val="single"/>
        </w:rPr>
        <w:t>DESSERT WINE</w:t>
      </w:r>
      <w:r w:rsidRPr="000E62F1">
        <w:rPr>
          <w:b w:val="0"/>
          <w:spacing w:val="60"/>
          <w:sz w:val="24"/>
          <w:u w:val="single"/>
        </w:rPr>
        <w:t xml:space="preserve"> </w:t>
      </w:r>
      <w:r w:rsidRPr="000E62F1">
        <w:rPr>
          <w:spacing w:val="60"/>
          <w:sz w:val="24"/>
          <w:u w:val="single"/>
        </w:rPr>
        <w:t>201</w:t>
      </w:r>
      <w:r w:rsidR="00437681" w:rsidRPr="000E62F1">
        <w:rPr>
          <w:spacing w:val="60"/>
          <w:sz w:val="24"/>
          <w:u w:val="single"/>
        </w:rPr>
        <w:t>3</w:t>
      </w:r>
      <w:r w:rsidRPr="000E62F1">
        <w:rPr>
          <w:spacing w:val="60"/>
          <w:sz w:val="24"/>
          <w:u w:val="single"/>
        </w:rPr>
        <w:t xml:space="preserve"> CANE CUT CHENIN BLANC</w:t>
      </w:r>
    </w:p>
    <w:p w:rsidR="00437681" w:rsidRPr="00437681" w:rsidRDefault="00437681" w:rsidP="00437681">
      <w:pPr>
        <w:pStyle w:val="Title"/>
        <w:rPr>
          <w:bCs w:val="0"/>
          <w:sz w:val="24"/>
        </w:rPr>
      </w:pPr>
      <w:r w:rsidRPr="00437681">
        <w:rPr>
          <w:bCs w:val="0"/>
          <w:sz w:val="24"/>
        </w:rPr>
        <w:t xml:space="preserve"> $25/bottle / $300</w:t>
      </w:r>
      <w:r w:rsidRPr="00437681">
        <w:rPr>
          <w:bCs w:val="0"/>
          <w:sz w:val="24"/>
        </w:rPr>
        <w:tab/>
        <w:t xml:space="preserve">  </w:t>
      </w:r>
      <w:r w:rsidRPr="00437681">
        <w:rPr>
          <w:b w:val="0"/>
          <w:bCs w:val="0"/>
          <w:sz w:val="24"/>
        </w:rPr>
        <w:t>Cellar Door $25 bottle</w:t>
      </w:r>
      <w:r w:rsidRPr="00437681">
        <w:rPr>
          <w:bCs w:val="0"/>
          <w:sz w:val="24"/>
        </w:rPr>
        <w:t xml:space="preserve">    Production:  160 /1920 bottles</w:t>
      </w:r>
    </w:p>
    <w:p w:rsidR="00263C69" w:rsidRDefault="00437681" w:rsidP="00437681">
      <w:pPr>
        <w:jc w:val="center"/>
        <w:rPr>
          <w:rFonts w:ascii="Garamond" w:hAnsi="Garamond"/>
          <w:bCs/>
        </w:rPr>
      </w:pPr>
      <w:r w:rsidRPr="00437681">
        <w:rPr>
          <w:rFonts w:ascii="Garamond" w:hAnsi="Garamond"/>
        </w:rPr>
        <w:t>G</w:t>
      </w:r>
      <w:r w:rsidRPr="00437681">
        <w:rPr>
          <w:rFonts w:ascii="Garamond" w:hAnsi="Garamond"/>
          <w:bCs/>
        </w:rPr>
        <w:t xml:space="preserve">olden straw in colour, the nose has a combination of green apple, lime Brule, fresh pineapple and cumquat.  </w:t>
      </w:r>
    </w:p>
    <w:p w:rsidR="00263C69" w:rsidRDefault="00437681" w:rsidP="00437681">
      <w:pPr>
        <w:jc w:val="center"/>
        <w:rPr>
          <w:rFonts w:ascii="Garamond" w:hAnsi="Garamond"/>
          <w:bCs/>
        </w:rPr>
      </w:pPr>
      <w:r w:rsidRPr="00437681">
        <w:rPr>
          <w:rFonts w:ascii="Garamond" w:hAnsi="Garamond"/>
          <w:bCs/>
        </w:rPr>
        <w:t xml:space="preserve">The palate is lusciously sweet with an array of orange, mandarin, green apple, lemon/lime tart, balanced with </w:t>
      </w:r>
    </w:p>
    <w:p w:rsidR="00437681" w:rsidRPr="00B04C24" w:rsidRDefault="00437681" w:rsidP="00263C69">
      <w:pPr>
        <w:jc w:val="center"/>
        <w:rPr>
          <w:spacing w:val="60"/>
          <w:sz w:val="26"/>
          <w:szCs w:val="26"/>
          <w:u w:val="single"/>
        </w:rPr>
      </w:pPr>
      <w:proofErr w:type="gramStart"/>
      <w:r w:rsidRPr="00437681">
        <w:rPr>
          <w:rFonts w:ascii="Garamond" w:hAnsi="Garamond"/>
          <w:bCs/>
        </w:rPr>
        <w:t>crisp</w:t>
      </w:r>
      <w:proofErr w:type="gramEnd"/>
      <w:r w:rsidRPr="00437681">
        <w:rPr>
          <w:rFonts w:ascii="Garamond" w:hAnsi="Garamond"/>
          <w:bCs/>
        </w:rPr>
        <w:t xml:space="preserve"> acidity.  Enjoy now or cellar 5 to 8 years</w:t>
      </w:r>
      <w:r w:rsidR="00263C69">
        <w:rPr>
          <w:rFonts w:ascii="Garamond" w:hAnsi="Garamond"/>
          <w:bCs/>
        </w:rPr>
        <w:t xml:space="preserve">.    </w:t>
      </w:r>
      <w:r w:rsidRPr="00437681">
        <w:rPr>
          <w:rFonts w:ascii="Garamond" w:hAnsi="Garamond"/>
          <w:b/>
          <w:bCs/>
        </w:rPr>
        <w:t>92 / 100 James Halliday</w:t>
      </w:r>
      <w:r w:rsidR="00263C69">
        <w:rPr>
          <w:rFonts w:ascii="Garamond" w:hAnsi="Garamond"/>
          <w:b/>
          <w:bCs/>
        </w:rPr>
        <w:t xml:space="preserve"> &amp; 1 Bronze Medal</w:t>
      </w:r>
    </w:p>
    <w:sectPr w:rsidR="00437681" w:rsidRPr="00B04C24" w:rsidSect="006A4A32">
      <w:headerReference w:type="even" r:id="rId9"/>
      <w:headerReference w:type="default" r:id="rId10"/>
      <w:footerReference w:type="even" r:id="rId11"/>
      <w:headerReference w:type="first" r:id="rId12"/>
      <w:pgSz w:w="11907" w:h="16839" w:code="9"/>
      <w:pgMar w:top="-51" w:right="454" w:bottom="0" w:left="45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AF" w:rsidRDefault="00347AAF">
      <w:r>
        <w:separator/>
      </w:r>
    </w:p>
  </w:endnote>
  <w:endnote w:type="continuationSeparator" w:id="0">
    <w:p w:rsidR="00347AAF" w:rsidRDefault="0034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D" w:rsidRDefault="0019479D">
    <w:pPr>
      <w:pStyle w:val="Footer"/>
      <w:framePr w:wrap="around" w:vAnchor="text" w:hAnchor="margin" w:xAlign="outside" w:y="1"/>
      <w:rPr>
        <w:rStyle w:val="PageNumber"/>
      </w:rPr>
    </w:pPr>
  </w:p>
  <w:p w:rsidR="0019479D" w:rsidRDefault="0019479D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AF" w:rsidRDefault="00347AAF">
      <w:r>
        <w:separator/>
      </w:r>
    </w:p>
  </w:footnote>
  <w:footnote w:type="continuationSeparator" w:id="0">
    <w:p w:rsidR="00347AAF" w:rsidRDefault="00347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D" w:rsidRDefault="0019479D">
    <w:pPr>
      <w:pStyle w:val="Header"/>
      <w:framePr w:wrap="around" w:vAnchor="text" w:hAnchor="margin" w:xAlign="outside" w:y="1"/>
      <w:rPr>
        <w:rStyle w:val="PageNumber"/>
      </w:rPr>
    </w:pPr>
  </w:p>
  <w:p w:rsidR="0019479D" w:rsidRDefault="0019479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D" w:rsidRDefault="0019479D">
    <w:pPr>
      <w:pStyle w:val="Header"/>
      <w:framePr w:wrap="around" w:vAnchor="text" w:hAnchor="margin" w:xAlign="outside" w:y="1"/>
      <w:rPr>
        <w:rStyle w:val="PageNumber"/>
      </w:rPr>
    </w:pPr>
  </w:p>
  <w:p w:rsidR="0019479D" w:rsidRPr="009F7DED" w:rsidRDefault="00160E48">
    <w:pPr>
      <w:pStyle w:val="Header"/>
      <w:ind w:left="720" w:right="360" w:firstLine="360"/>
      <w:rPr>
        <w:i/>
      </w:rPr>
    </w:pPr>
    <w:r w:rsidRPr="009F7DED">
      <w:rPr>
        <w:i/>
        <w:noProof/>
        <w:lang w:eastAsia="en-AU"/>
      </w:rPr>
      <w:drawing>
        <wp:anchor distT="0" distB="0" distL="114300" distR="114300" simplePos="0" relativeHeight="251657728" behindDoc="0" locked="0" layoutInCell="1" allowOverlap="1" wp14:anchorId="3C44F812" wp14:editId="3CED8D9A">
          <wp:simplePos x="0" y="0"/>
          <wp:positionH relativeFrom="column">
            <wp:posOffset>2902585</wp:posOffset>
          </wp:positionH>
          <wp:positionV relativeFrom="paragraph">
            <wp:posOffset>161925</wp:posOffset>
          </wp:positionV>
          <wp:extent cx="1362075" cy="685165"/>
          <wp:effectExtent l="0" t="0" r="9525" b="635"/>
          <wp:wrapTight wrapText="bothSides">
            <wp:wrapPolygon edited="0">
              <wp:start x="0" y="0"/>
              <wp:lineTo x="0" y="21019"/>
              <wp:lineTo x="21449" y="21019"/>
              <wp:lineTo x="21449" y="0"/>
              <wp:lineTo x="0" y="0"/>
            </wp:wrapPolygon>
          </wp:wrapTight>
          <wp:docPr id="1" name="Picture 1" descr="Fax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79D" w:rsidRPr="009F7DED">
      <w:rPr>
        <w:i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79D" w:rsidRDefault="001947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269">
      <w:rPr>
        <w:rStyle w:val="PageNumber"/>
        <w:noProof/>
      </w:rPr>
      <w:t>1</w:t>
    </w:r>
    <w:r>
      <w:rPr>
        <w:rStyle w:val="PageNumber"/>
      </w:rPr>
      <w:fldChar w:fldCharType="end"/>
    </w:r>
  </w:p>
  <w:p w:rsidR="0019479D" w:rsidRDefault="001947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2734"/>
    <w:multiLevelType w:val="hybridMultilevel"/>
    <w:tmpl w:val="7BDAD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E21C90"/>
    <w:multiLevelType w:val="hybridMultilevel"/>
    <w:tmpl w:val="E9981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BB77C9"/>
    <w:multiLevelType w:val="hybridMultilevel"/>
    <w:tmpl w:val="54301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4030F1"/>
    <w:multiLevelType w:val="hybridMultilevel"/>
    <w:tmpl w:val="8C02B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D4437E"/>
    <w:multiLevelType w:val="hybridMultilevel"/>
    <w:tmpl w:val="D328439C"/>
    <w:lvl w:ilvl="0" w:tplc="D344990C">
      <w:start w:val="4"/>
      <w:numFmt w:val="bullet"/>
      <w:lvlText w:val="-"/>
      <w:lvlJc w:val="left"/>
      <w:pPr>
        <w:tabs>
          <w:tab w:val="num" w:pos="-720"/>
        </w:tabs>
        <w:ind w:left="-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65E3727A"/>
    <w:multiLevelType w:val="hybridMultilevel"/>
    <w:tmpl w:val="15E09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72162"/>
    <w:multiLevelType w:val="hybridMultilevel"/>
    <w:tmpl w:val="CC323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61"/>
    <w:rsid w:val="000061E0"/>
    <w:rsid w:val="00027108"/>
    <w:rsid w:val="0003044C"/>
    <w:rsid w:val="00042ABE"/>
    <w:rsid w:val="00045D25"/>
    <w:rsid w:val="000567A0"/>
    <w:rsid w:val="00056DC2"/>
    <w:rsid w:val="00061616"/>
    <w:rsid w:val="000700F8"/>
    <w:rsid w:val="000707F0"/>
    <w:rsid w:val="000769EE"/>
    <w:rsid w:val="000778B5"/>
    <w:rsid w:val="0008297E"/>
    <w:rsid w:val="00083413"/>
    <w:rsid w:val="00083F53"/>
    <w:rsid w:val="0008489E"/>
    <w:rsid w:val="000A4165"/>
    <w:rsid w:val="000B40DD"/>
    <w:rsid w:val="000C0E79"/>
    <w:rsid w:val="000D585E"/>
    <w:rsid w:val="000E0AD6"/>
    <w:rsid w:val="000E29E0"/>
    <w:rsid w:val="000E62F1"/>
    <w:rsid w:val="000E72FA"/>
    <w:rsid w:val="000F003A"/>
    <w:rsid w:val="00103FB7"/>
    <w:rsid w:val="001047E4"/>
    <w:rsid w:val="00107CCA"/>
    <w:rsid w:val="00107D3C"/>
    <w:rsid w:val="00110EA7"/>
    <w:rsid w:val="001112E1"/>
    <w:rsid w:val="001153E3"/>
    <w:rsid w:val="00122236"/>
    <w:rsid w:val="00125B94"/>
    <w:rsid w:val="001310B2"/>
    <w:rsid w:val="001362FF"/>
    <w:rsid w:val="00140DB5"/>
    <w:rsid w:val="00145D07"/>
    <w:rsid w:val="00160E48"/>
    <w:rsid w:val="00162342"/>
    <w:rsid w:val="00166672"/>
    <w:rsid w:val="001679F4"/>
    <w:rsid w:val="00174310"/>
    <w:rsid w:val="001768E9"/>
    <w:rsid w:val="001929FA"/>
    <w:rsid w:val="0019479D"/>
    <w:rsid w:val="00196281"/>
    <w:rsid w:val="00197269"/>
    <w:rsid w:val="001A61EC"/>
    <w:rsid w:val="001B0EFA"/>
    <w:rsid w:val="001B2265"/>
    <w:rsid w:val="001C0163"/>
    <w:rsid w:val="001C0227"/>
    <w:rsid w:val="001D1508"/>
    <w:rsid w:val="001D2E85"/>
    <w:rsid w:val="001D3101"/>
    <w:rsid w:val="001D332C"/>
    <w:rsid w:val="001E15E9"/>
    <w:rsid w:val="001E2DBB"/>
    <w:rsid w:val="001F56FB"/>
    <w:rsid w:val="0020136D"/>
    <w:rsid w:val="002015FE"/>
    <w:rsid w:val="00207286"/>
    <w:rsid w:val="00207FFB"/>
    <w:rsid w:val="002119BE"/>
    <w:rsid w:val="00211DBC"/>
    <w:rsid w:val="002322AD"/>
    <w:rsid w:val="00232C5C"/>
    <w:rsid w:val="00240D85"/>
    <w:rsid w:val="00246951"/>
    <w:rsid w:val="0025741B"/>
    <w:rsid w:val="0026063C"/>
    <w:rsid w:val="0026135F"/>
    <w:rsid w:val="00263C69"/>
    <w:rsid w:val="002662E3"/>
    <w:rsid w:val="0026662E"/>
    <w:rsid w:val="00270BB8"/>
    <w:rsid w:val="00270CE3"/>
    <w:rsid w:val="0027247F"/>
    <w:rsid w:val="00273FFF"/>
    <w:rsid w:val="002751E7"/>
    <w:rsid w:val="002817CF"/>
    <w:rsid w:val="002822D9"/>
    <w:rsid w:val="00284F86"/>
    <w:rsid w:val="00285EF9"/>
    <w:rsid w:val="00287C05"/>
    <w:rsid w:val="00290045"/>
    <w:rsid w:val="002929E9"/>
    <w:rsid w:val="00294B8E"/>
    <w:rsid w:val="002A42CB"/>
    <w:rsid w:val="002C0C06"/>
    <w:rsid w:val="002C3A4F"/>
    <w:rsid w:val="002C4CAE"/>
    <w:rsid w:val="002D2CC5"/>
    <w:rsid w:val="002D3920"/>
    <w:rsid w:val="002D6950"/>
    <w:rsid w:val="002D6FE2"/>
    <w:rsid w:val="002E20DC"/>
    <w:rsid w:val="002E6925"/>
    <w:rsid w:val="002E7F5F"/>
    <w:rsid w:val="002F4438"/>
    <w:rsid w:val="00306B0A"/>
    <w:rsid w:val="00310C14"/>
    <w:rsid w:val="003111AD"/>
    <w:rsid w:val="003124AC"/>
    <w:rsid w:val="003141CA"/>
    <w:rsid w:val="00330E19"/>
    <w:rsid w:val="00335EFD"/>
    <w:rsid w:val="003369C5"/>
    <w:rsid w:val="00347177"/>
    <w:rsid w:val="00347AAF"/>
    <w:rsid w:val="00355D97"/>
    <w:rsid w:val="003635DF"/>
    <w:rsid w:val="003660EB"/>
    <w:rsid w:val="003830C7"/>
    <w:rsid w:val="00390F0D"/>
    <w:rsid w:val="00391F6B"/>
    <w:rsid w:val="003932D2"/>
    <w:rsid w:val="003A1C8D"/>
    <w:rsid w:val="003A4977"/>
    <w:rsid w:val="003B124E"/>
    <w:rsid w:val="003B3C0B"/>
    <w:rsid w:val="003B7804"/>
    <w:rsid w:val="003C1AA5"/>
    <w:rsid w:val="003D195B"/>
    <w:rsid w:val="003D2199"/>
    <w:rsid w:val="003D2F15"/>
    <w:rsid w:val="003D2F3C"/>
    <w:rsid w:val="003D3A58"/>
    <w:rsid w:val="003D41BE"/>
    <w:rsid w:val="003E1157"/>
    <w:rsid w:val="004045E8"/>
    <w:rsid w:val="004122E2"/>
    <w:rsid w:val="00413CE1"/>
    <w:rsid w:val="00416565"/>
    <w:rsid w:val="004165A5"/>
    <w:rsid w:val="00421CE5"/>
    <w:rsid w:val="00425164"/>
    <w:rsid w:val="0042656D"/>
    <w:rsid w:val="0042735E"/>
    <w:rsid w:val="004343C2"/>
    <w:rsid w:val="00437681"/>
    <w:rsid w:val="0044620B"/>
    <w:rsid w:val="004517A4"/>
    <w:rsid w:val="004524B3"/>
    <w:rsid w:val="00457AFC"/>
    <w:rsid w:val="004633E4"/>
    <w:rsid w:val="00467C98"/>
    <w:rsid w:val="00467CFB"/>
    <w:rsid w:val="00480B9A"/>
    <w:rsid w:val="0048795B"/>
    <w:rsid w:val="00490545"/>
    <w:rsid w:val="004931A6"/>
    <w:rsid w:val="00497A0A"/>
    <w:rsid w:val="004A3FBD"/>
    <w:rsid w:val="004C0BA2"/>
    <w:rsid w:val="004C52B0"/>
    <w:rsid w:val="004D1E91"/>
    <w:rsid w:val="004D6F7D"/>
    <w:rsid w:val="004F0310"/>
    <w:rsid w:val="005037DF"/>
    <w:rsid w:val="00504E33"/>
    <w:rsid w:val="0050508D"/>
    <w:rsid w:val="00507230"/>
    <w:rsid w:val="005074E7"/>
    <w:rsid w:val="00522BB2"/>
    <w:rsid w:val="00527A2E"/>
    <w:rsid w:val="0054191B"/>
    <w:rsid w:val="00545C0C"/>
    <w:rsid w:val="00546E62"/>
    <w:rsid w:val="00562064"/>
    <w:rsid w:val="00563DF6"/>
    <w:rsid w:val="00566F97"/>
    <w:rsid w:val="00567595"/>
    <w:rsid w:val="00582763"/>
    <w:rsid w:val="0058462E"/>
    <w:rsid w:val="0059328A"/>
    <w:rsid w:val="00594A7A"/>
    <w:rsid w:val="005A4DAD"/>
    <w:rsid w:val="005B0B31"/>
    <w:rsid w:val="005B48AC"/>
    <w:rsid w:val="005B663A"/>
    <w:rsid w:val="005C48CC"/>
    <w:rsid w:val="005D2F06"/>
    <w:rsid w:val="005D74B7"/>
    <w:rsid w:val="005E0A56"/>
    <w:rsid w:val="005F0ABE"/>
    <w:rsid w:val="005F746E"/>
    <w:rsid w:val="00602598"/>
    <w:rsid w:val="0060443B"/>
    <w:rsid w:val="0060638A"/>
    <w:rsid w:val="00610239"/>
    <w:rsid w:val="00611F4F"/>
    <w:rsid w:val="006132CB"/>
    <w:rsid w:val="006144B1"/>
    <w:rsid w:val="00615BCC"/>
    <w:rsid w:val="00616561"/>
    <w:rsid w:val="006211D6"/>
    <w:rsid w:val="00634450"/>
    <w:rsid w:val="00637346"/>
    <w:rsid w:val="006440C3"/>
    <w:rsid w:val="00647A8D"/>
    <w:rsid w:val="00661A97"/>
    <w:rsid w:val="00662CBF"/>
    <w:rsid w:val="00662E51"/>
    <w:rsid w:val="00663D94"/>
    <w:rsid w:val="00665219"/>
    <w:rsid w:val="00667214"/>
    <w:rsid w:val="00670372"/>
    <w:rsid w:val="00670784"/>
    <w:rsid w:val="00677B93"/>
    <w:rsid w:val="00677FE4"/>
    <w:rsid w:val="00681163"/>
    <w:rsid w:val="006928FD"/>
    <w:rsid w:val="006953BA"/>
    <w:rsid w:val="006A28F2"/>
    <w:rsid w:val="006A4A32"/>
    <w:rsid w:val="006A6685"/>
    <w:rsid w:val="006A719E"/>
    <w:rsid w:val="006A7EF9"/>
    <w:rsid w:val="006B119B"/>
    <w:rsid w:val="006B653E"/>
    <w:rsid w:val="006C1CC8"/>
    <w:rsid w:val="006C3073"/>
    <w:rsid w:val="006D5108"/>
    <w:rsid w:val="006D5222"/>
    <w:rsid w:val="006E0CEB"/>
    <w:rsid w:val="006E2317"/>
    <w:rsid w:val="006E5824"/>
    <w:rsid w:val="006F3E44"/>
    <w:rsid w:val="006F460A"/>
    <w:rsid w:val="007007A1"/>
    <w:rsid w:val="00703D88"/>
    <w:rsid w:val="00704CEE"/>
    <w:rsid w:val="00712BF3"/>
    <w:rsid w:val="00716093"/>
    <w:rsid w:val="00716BBB"/>
    <w:rsid w:val="00730A93"/>
    <w:rsid w:val="00732149"/>
    <w:rsid w:val="007358CF"/>
    <w:rsid w:val="00735C27"/>
    <w:rsid w:val="00740932"/>
    <w:rsid w:val="00740F5C"/>
    <w:rsid w:val="00746461"/>
    <w:rsid w:val="00754019"/>
    <w:rsid w:val="00756BB4"/>
    <w:rsid w:val="00765FB5"/>
    <w:rsid w:val="00767795"/>
    <w:rsid w:val="0077096C"/>
    <w:rsid w:val="00776678"/>
    <w:rsid w:val="00786645"/>
    <w:rsid w:val="00787668"/>
    <w:rsid w:val="00790411"/>
    <w:rsid w:val="0079056A"/>
    <w:rsid w:val="007935E2"/>
    <w:rsid w:val="00794E38"/>
    <w:rsid w:val="00797E9A"/>
    <w:rsid w:val="007A0172"/>
    <w:rsid w:val="007A0700"/>
    <w:rsid w:val="007A1B57"/>
    <w:rsid w:val="007A570B"/>
    <w:rsid w:val="007A7A98"/>
    <w:rsid w:val="007B70BF"/>
    <w:rsid w:val="007C0DEE"/>
    <w:rsid w:val="007C726F"/>
    <w:rsid w:val="007D33B5"/>
    <w:rsid w:val="007D3665"/>
    <w:rsid w:val="007E49DD"/>
    <w:rsid w:val="007E73E9"/>
    <w:rsid w:val="007F1B1A"/>
    <w:rsid w:val="007F31DD"/>
    <w:rsid w:val="007F3BA6"/>
    <w:rsid w:val="007F57E8"/>
    <w:rsid w:val="007F5840"/>
    <w:rsid w:val="00800B1C"/>
    <w:rsid w:val="00800C2E"/>
    <w:rsid w:val="00861A67"/>
    <w:rsid w:val="00864E22"/>
    <w:rsid w:val="008747AD"/>
    <w:rsid w:val="008765B4"/>
    <w:rsid w:val="00876833"/>
    <w:rsid w:val="00884572"/>
    <w:rsid w:val="00891D5C"/>
    <w:rsid w:val="00893801"/>
    <w:rsid w:val="00894F96"/>
    <w:rsid w:val="008A00D7"/>
    <w:rsid w:val="008A32FF"/>
    <w:rsid w:val="008A6761"/>
    <w:rsid w:val="008B127F"/>
    <w:rsid w:val="008B1A92"/>
    <w:rsid w:val="008B2996"/>
    <w:rsid w:val="008B6F9E"/>
    <w:rsid w:val="008C0210"/>
    <w:rsid w:val="008C0D80"/>
    <w:rsid w:val="008C3ACF"/>
    <w:rsid w:val="008C41A7"/>
    <w:rsid w:val="008D189A"/>
    <w:rsid w:val="008F21C4"/>
    <w:rsid w:val="008F576A"/>
    <w:rsid w:val="00904A5B"/>
    <w:rsid w:val="00905171"/>
    <w:rsid w:val="009070C8"/>
    <w:rsid w:val="00911D87"/>
    <w:rsid w:val="00927D70"/>
    <w:rsid w:val="00930E40"/>
    <w:rsid w:val="009320DE"/>
    <w:rsid w:val="0093211F"/>
    <w:rsid w:val="00936A13"/>
    <w:rsid w:val="0094503E"/>
    <w:rsid w:val="00950C87"/>
    <w:rsid w:val="00953EC8"/>
    <w:rsid w:val="00954920"/>
    <w:rsid w:val="00970B11"/>
    <w:rsid w:val="00971C50"/>
    <w:rsid w:val="0097412E"/>
    <w:rsid w:val="009830DC"/>
    <w:rsid w:val="009871E8"/>
    <w:rsid w:val="009919FE"/>
    <w:rsid w:val="0099706A"/>
    <w:rsid w:val="009A6BDD"/>
    <w:rsid w:val="009A74AF"/>
    <w:rsid w:val="009B5B3B"/>
    <w:rsid w:val="009B5E48"/>
    <w:rsid w:val="009C38C8"/>
    <w:rsid w:val="009C6C87"/>
    <w:rsid w:val="009C7B97"/>
    <w:rsid w:val="009D7606"/>
    <w:rsid w:val="009E374E"/>
    <w:rsid w:val="009E42ED"/>
    <w:rsid w:val="009E5276"/>
    <w:rsid w:val="009F1B1A"/>
    <w:rsid w:val="009F4032"/>
    <w:rsid w:val="009F7DED"/>
    <w:rsid w:val="00A00C1F"/>
    <w:rsid w:val="00A01909"/>
    <w:rsid w:val="00A0262F"/>
    <w:rsid w:val="00A06E8F"/>
    <w:rsid w:val="00A113A3"/>
    <w:rsid w:val="00A142D0"/>
    <w:rsid w:val="00A16898"/>
    <w:rsid w:val="00A171F2"/>
    <w:rsid w:val="00A176ED"/>
    <w:rsid w:val="00A22726"/>
    <w:rsid w:val="00A3491E"/>
    <w:rsid w:val="00A358B4"/>
    <w:rsid w:val="00A426B3"/>
    <w:rsid w:val="00A503AC"/>
    <w:rsid w:val="00A50B2C"/>
    <w:rsid w:val="00A54F24"/>
    <w:rsid w:val="00A6162C"/>
    <w:rsid w:val="00A62A41"/>
    <w:rsid w:val="00A76360"/>
    <w:rsid w:val="00A7785F"/>
    <w:rsid w:val="00A81285"/>
    <w:rsid w:val="00A837B5"/>
    <w:rsid w:val="00A934AB"/>
    <w:rsid w:val="00AA0CBE"/>
    <w:rsid w:val="00AA1933"/>
    <w:rsid w:val="00AA3C2C"/>
    <w:rsid w:val="00AA47F6"/>
    <w:rsid w:val="00AB2290"/>
    <w:rsid w:val="00AB2D39"/>
    <w:rsid w:val="00AB318D"/>
    <w:rsid w:val="00AB7A95"/>
    <w:rsid w:val="00AC5A35"/>
    <w:rsid w:val="00AD0602"/>
    <w:rsid w:val="00AE0144"/>
    <w:rsid w:val="00AE01C9"/>
    <w:rsid w:val="00AF421A"/>
    <w:rsid w:val="00AF6DDC"/>
    <w:rsid w:val="00B04C24"/>
    <w:rsid w:val="00B15519"/>
    <w:rsid w:val="00B17CB0"/>
    <w:rsid w:val="00B24533"/>
    <w:rsid w:val="00B24708"/>
    <w:rsid w:val="00B25D4C"/>
    <w:rsid w:val="00B31815"/>
    <w:rsid w:val="00B34C70"/>
    <w:rsid w:val="00B35240"/>
    <w:rsid w:val="00B401DA"/>
    <w:rsid w:val="00B41B56"/>
    <w:rsid w:val="00B45133"/>
    <w:rsid w:val="00B505DB"/>
    <w:rsid w:val="00B64745"/>
    <w:rsid w:val="00B67CCB"/>
    <w:rsid w:val="00B70ED1"/>
    <w:rsid w:val="00B7139D"/>
    <w:rsid w:val="00B72265"/>
    <w:rsid w:val="00B77630"/>
    <w:rsid w:val="00B80179"/>
    <w:rsid w:val="00B93BB4"/>
    <w:rsid w:val="00B95FAA"/>
    <w:rsid w:val="00B961B4"/>
    <w:rsid w:val="00B9680B"/>
    <w:rsid w:val="00BA00A7"/>
    <w:rsid w:val="00BA3D7A"/>
    <w:rsid w:val="00BA4B31"/>
    <w:rsid w:val="00BB33CB"/>
    <w:rsid w:val="00BB4A73"/>
    <w:rsid w:val="00BB5DB7"/>
    <w:rsid w:val="00BB5F4C"/>
    <w:rsid w:val="00BC1551"/>
    <w:rsid w:val="00BC55FC"/>
    <w:rsid w:val="00BD3A0A"/>
    <w:rsid w:val="00BD3BB6"/>
    <w:rsid w:val="00BD6776"/>
    <w:rsid w:val="00BF02DD"/>
    <w:rsid w:val="00BF7828"/>
    <w:rsid w:val="00C01C1A"/>
    <w:rsid w:val="00C10D3B"/>
    <w:rsid w:val="00C2069B"/>
    <w:rsid w:val="00C2164C"/>
    <w:rsid w:val="00C268B5"/>
    <w:rsid w:val="00C3133C"/>
    <w:rsid w:val="00C33728"/>
    <w:rsid w:val="00C37CCB"/>
    <w:rsid w:val="00C43EE4"/>
    <w:rsid w:val="00C50373"/>
    <w:rsid w:val="00C53C13"/>
    <w:rsid w:val="00C55202"/>
    <w:rsid w:val="00C5588A"/>
    <w:rsid w:val="00C61BA2"/>
    <w:rsid w:val="00C63077"/>
    <w:rsid w:val="00C7400F"/>
    <w:rsid w:val="00C76875"/>
    <w:rsid w:val="00C83C73"/>
    <w:rsid w:val="00C96CCD"/>
    <w:rsid w:val="00CA07D7"/>
    <w:rsid w:val="00CA1637"/>
    <w:rsid w:val="00CA2740"/>
    <w:rsid w:val="00CA6EEF"/>
    <w:rsid w:val="00CA79CC"/>
    <w:rsid w:val="00CC30BF"/>
    <w:rsid w:val="00CD1557"/>
    <w:rsid w:val="00CD46D7"/>
    <w:rsid w:val="00CD789C"/>
    <w:rsid w:val="00CE252C"/>
    <w:rsid w:val="00CE2F74"/>
    <w:rsid w:val="00CF284B"/>
    <w:rsid w:val="00D00C83"/>
    <w:rsid w:val="00D033AE"/>
    <w:rsid w:val="00D10ADD"/>
    <w:rsid w:val="00D11A9E"/>
    <w:rsid w:val="00D15EBB"/>
    <w:rsid w:val="00D357DD"/>
    <w:rsid w:val="00D450CF"/>
    <w:rsid w:val="00D501CF"/>
    <w:rsid w:val="00D550B1"/>
    <w:rsid w:val="00D626BA"/>
    <w:rsid w:val="00D652C8"/>
    <w:rsid w:val="00D71005"/>
    <w:rsid w:val="00D80C20"/>
    <w:rsid w:val="00D854FC"/>
    <w:rsid w:val="00D90CD6"/>
    <w:rsid w:val="00D919AB"/>
    <w:rsid w:val="00D94222"/>
    <w:rsid w:val="00D969E7"/>
    <w:rsid w:val="00DA0CD1"/>
    <w:rsid w:val="00DA4E50"/>
    <w:rsid w:val="00DA7995"/>
    <w:rsid w:val="00DB0326"/>
    <w:rsid w:val="00DB094E"/>
    <w:rsid w:val="00DB4442"/>
    <w:rsid w:val="00DC24C4"/>
    <w:rsid w:val="00DD5239"/>
    <w:rsid w:val="00DE2D9D"/>
    <w:rsid w:val="00DE3D0A"/>
    <w:rsid w:val="00DE6E5F"/>
    <w:rsid w:val="00DE70AD"/>
    <w:rsid w:val="00DE78E8"/>
    <w:rsid w:val="00E00C6D"/>
    <w:rsid w:val="00E10CD3"/>
    <w:rsid w:val="00E112C0"/>
    <w:rsid w:val="00E15198"/>
    <w:rsid w:val="00E166C1"/>
    <w:rsid w:val="00E23877"/>
    <w:rsid w:val="00E24A44"/>
    <w:rsid w:val="00E24B58"/>
    <w:rsid w:val="00E32442"/>
    <w:rsid w:val="00E364B3"/>
    <w:rsid w:val="00E368D3"/>
    <w:rsid w:val="00E44747"/>
    <w:rsid w:val="00E51CB3"/>
    <w:rsid w:val="00E529FF"/>
    <w:rsid w:val="00E64E53"/>
    <w:rsid w:val="00E65474"/>
    <w:rsid w:val="00E708A9"/>
    <w:rsid w:val="00E72904"/>
    <w:rsid w:val="00E90C55"/>
    <w:rsid w:val="00E9155F"/>
    <w:rsid w:val="00E9312E"/>
    <w:rsid w:val="00E93D98"/>
    <w:rsid w:val="00E960C5"/>
    <w:rsid w:val="00EA0D58"/>
    <w:rsid w:val="00EA3FD6"/>
    <w:rsid w:val="00EA5807"/>
    <w:rsid w:val="00EB2B21"/>
    <w:rsid w:val="00EB3528"/>
    <w:rsid w:val="00EB664F"/>
    <w:rsid w:val="00EB70D1"/>
    <w:rsid w:val="00ED6445"/>
    <w:rsid w:val="00ED777F"/>
    <w:rsid w:val="00EE0C8D"/>
    <w:rsid w:val="00EF5AA8"/>
    <w:rsid w:val="00F03102"/>
    <w:rsid w:val="00F10597"/>
    <w:rsid w:val="00F11580"/>
    <w:rsid w:val="00F2250C"/>
    <w:rsid w:val="00F25B53"/>
    <w:rsid w:val="00F353CD"/>
    <w:rsid w:val="00F36930"/>
    <w:rsid w:val="00F44E62"/>
    <w:rsid w:val="00F45095"/>
    <w:rsid w:val="00F5071D"/>
    <w:rsid w:val="00F561FE"/>
    <w:rsid w:val="00F7446E"/>
    <w:rsid w:val="00F751CB"/>
    <w:rsid w:val="00F76A90"/>
    <w:rsid w:val="00F903EB"/>
    <w:rsid w:val="00F919B2"/>
    <w:rsid w:val="00F91B5D"/>
    <w:rsid w:val="00F9405C"/>
    <w:rsid w:val="00F97349"/>
    <w:rsid w:val="00FA797E"/>
    <w:rsid w:val="00FB186A"/>
    <w:rsid w:val="00FB5639"/>
    <w:rsid w:val="00FB7359"/>
    <w:rsid w:val="00FD3FBD"/>
    <w:rsid w:val="00FD416A"/>
    <w:rsid w:val="00F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08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8F21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E69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7F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1080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</w:rPr>
  </w:style>
  <w:style w:type="paragraph" w:styleId="BalloonText">
    <w:name w:val="Balloon Text"/>
    <w:basedOn w:val="Normal"/>
    <w:semiHidden/>
    <w:rsid w:val="008F21C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E69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76B8C-610D-4BE0-97A9-E9BCF586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2001</vt:lpstr>
    </vt:vector>
  </TitlesOfParts>
  <Company>Cape Grace Wines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2001</dc:title>
  <dc:subject/>
  <dc:creator>R &amp; K Karrie-Davies</dc:creator>
  <cp:keywords/>
  <dc:description/>
  <cp:lastModifiedBy>Karen</cp:lastModifiedBy>
  <cp:revision>5</cp:revision>
  <cp:lastPrinted>2015-02-14T04:22:00Z</cp:lastPrinted>
  <dcterms:created xsi:type="dcterms:W3CDTF">2015-07-16T11:30:00Z</dcterms:created>
  <dcterms:modified xsi:type="dcterms:W3CDTF">2015-07-16T11:45:00Z</dcterms:modified>
</cp:coreProperties>
</file>